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DCA" w:rsidRPr="00334DCA" w:rsidRDefault="00334DCA" w:rsidP="00334D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11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ZOBOWIĄZANIE PODMIOTU UDOSTĘPNIAJĄCEGO ZASOBY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(imię i nazwisko lub nazwa podmiotu)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(NIP/REGON)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(adres podmiotu)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(tel./faks, e-mail)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34DCA" w:rsidRDefault="00334DCA" w:rsidP="00334DCA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Stosownie do art. 118 ust. 1 ustawy z dnia 11 września 2019 r. – Prawo zamówień publicznych, zobowiązuję się do oddania do dyspozycji na rzecz wykonawcy tj.:</w:t>
      </w:r>
    </w:p>
    <w:p w:rsidR="00334DCA" w:rsidRDefault="00334DCA" w:rsidP="00334DCA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(n</w:t>
      </w: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>a</w:t>
      </w: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zwa i adres wykonawcy, któremu zostanie udostępniony potencjał)</w:t>
      </w:r>
    </w:p>
    <w:p w:rsidR="00334DCA" w:rsidRPr="00334DCA" w:rsidRDefault="00334DCA" w:rsidP="00334DCA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         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potrzeby realizacji zamówienia: 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"Montaż oświetlenia na ul. Daszyńskiego 81 w Gliwicach w systemie zaprojektuj i wybuduj"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, niezbędnych zasobów w zakresie: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334DCA" w:rsidRPr="00334DCA" w:rsidTr="00334DC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334DCA" w:rsidRPr="00334DCA" w:rsidRDefault="00334DCA" w:rsidP="0033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4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ZDOLNOŚCI ZAWODOWYCH - WIEDZY I DOŚWIADCZENIA</w:t>
            </w:r>
          </w:p>
        </w:tc>
      </w:tr>
    </w:tbl>
    <w:p w:rsidR="00334DCA" w:rsidRPr="00334DCA" w:rsidRDefault="00334DCA" w:rsidP="0033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- zakres dostępnych wykonawcy zasobów: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nazwę, przedmiot zrealizowanych zamówień, podczas których zdobyto doświadczenie, będące przedmiotem niniejszego zobowiązania)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sposób wykorzystania zasobów podmiotu udostępniającego zasoby, przez wykonawcę, przy wykonywaniu zamówienia: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w jaki sposób wiedza i doświadczenie podmiotu będzie wykorzystana podczas realizacji zamówienia np. czy będzie wykonywał część zamówienia jako podwykonawca)</w:t>
      </w:r>
      <w:r w:rsidRPr="00334DC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charakter stosunku, jaki będzie łączył wykonawcę z innym podmiotem: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rodzaj/charakter umowy jaki będzie łączył wykonawcę z podmiotem udostępniającym zasób)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zakres realizacji roboty budowlanej lub usługi przez podmiot udostępniający zasoby, przy wykonywaniu zamówienia </w:t>
      </w:r>
      <w:r w:rsidRPr="00334DC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(nie dotyczy dostaw)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wpisać, czy podmiot trzeci będzie brał udział w realizacji zamówienia, jeśli tak to w jakim zakresie)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okres udziału innego podmiotu przy wykonywaniu zamówienia: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podać okres, w którym wiedza i doświadczenie będzie udostępniona wykonawcy)</w:t>
      </w:r>
    </w:p>
    <w:p w:rsidR="00334DCA" w:rsidRPr="00334DCA" w:rsidRDefault="00334DCA" w:rsidP="00334DC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334DCA" w:rsidRPr="00334DCA" w:rsidTr="00334DC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334DCA" w:rsidRPr="00334DCA" w:rsidRDefault="00334DCA" w:rsidP="0033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4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ZDOLNOŚCI ZAWODOWYCH - DYSPONOWANIA OSOBAMI ZDOLNYMI DO WYKONANIA ZAMÓWIENIA</w:t>
            </w:r>
          </w:p>
        </w:tc>
      </w:tr>
    </w:tbl>
    <w:p w:rsidR="00334DCA" w:rsidRPr="00334DCA" w:rsidRDefault="00334DCA" w:rsidP="0033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- zakres dostępnych wykonawcy zasobów innego podmiotu: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imię i nazwisko osób oddanych do dyspozycji wykonawcy)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t> 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sposób wykorzystania zasobów podmiotu udostępniającego zasoby, przez wykonawcę, przy wykonywaniu zamówienia: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w jaki sposób ww. osoby będą realizować zamówienie)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charakter stosunku, jaki będzie łączył wykonawcę z innym podmiotem: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na jakiej podstawie będą udostępniane osoby, np. porozumienie pomiędzy pracodawcami, podwykonawstwo)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zakres udziału innego podmiotu przy wykonywaniu zamówienia: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>(należy wpisać czy podmiot trzeci będzie brał udział w realizacji zamówienia oraz jaki będzie zakres udziału osób w realizacji zamówienia)</w:t>
      </w:r>
    </w:p>
    <w:p w:rsid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okres udziału innego podmiotu przy wykonywaniu zamówienia: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color w:val="FF0000"/>
          <w:sz w:val="12"/>
          <w:szCs w:val="12"/>
          <w:lang w:eastAsia="pl-PL"/>
        </w:rPr>
        <w:t xml:space="preserve">(należy wpisać w jakim okresie będą udostępnione ww. osoby) </w:t>
      </w:r>
    </w:p>
    <w:p w:rsidR="00334DCA" w:rsidRDefault="00334DCA" w:rsidP="00334DC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34DCA" w:rsidRPr="00334DCA" w:rsidRDefault="00334DCA" w:rsidP="00334DC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OŚWIADCZENIE PODMIOTU UDOSTĘPNIAJĄCEGO ZASOBY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 r.- Prawo zamówień publicznych (zwanej dalej "ustawą </w:t>
      </w:r>
      <w:proofErr w:type="spellStart"/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34DCA" w:rsidRPr="00334DCA" w:rsidRDefault="00334DCA" w:rsidP="00334D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34DCA" w:rsidRDefault="00334DCA" w:rsidP="00334DCA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:rsidR="00334DCA" w:rsidRPr="00334DCA" w:rsidRDefault="00334DCA" w:rsidP="00334D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potrzeby realizacji zamówienia publicznego pod nazwą: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"Montaż oświetlenia na ul. Daszyńskiego 81 w Gliwicach w systemie zaprojektuj i wybuduj"</w:t>
      </w:r>
    </w:p>
    <w:p w:rsidR="00334DCA" w:rsidRPr="00334DCA" w:rsidRDefault="00334DCA" w:rsidP="0033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oświadczam(y), co następuje: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PODMIOTU UDOSTĘPNIAJĄCEGO ZASOBY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zamówienia/opisie potrzeb i wymagań w wyżej wskazanym zakresie.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:rsidR="00334DCA" w:rsidRPr="00334DCA" w:rsidRDefault="00334DCA" w:rsidP="00334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 r. - Prawo zamówień publicznych, 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:rsidR="00334DCA" w:rsidRPr="00334DCA" w:rsidRDefault="00334DCA" w:rsidP="00334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realizacji zamówienia publicznego pod nazwą:</w:t>
      </w:r>
    </w:p>
    <w:p w:rsidR="00334DCA" w:rsidRPr="00334DCA" w:rsidRDefault="00334DCA" w:rsidP="00334DC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"Montaż oświetlenia na ul. Daszyńskiego 81 w Gliwicach w systemie zaprojektuj i wybuduj"</w:t>
      </w:r>
    </w:p>
    <w:p w:rsidR="00334DCA" w:rsidRPr="00334DCA" w:rsidRDefault="00334DCA" w:rsidP="0033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PODMIOTU UDOSTĘPNIAJĄCEGO ZASOBY</w:t>
      </w:r>
    </w:p>
    <w:p w:rsidR="00334DCA" w:rsidRPr="00334DCA" w:rsidRDefault="00334DCA" w:rsidP="00334DC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108 ust. 1 ustawy </w:t>
      </w:r>
      <w:proofErr w:type="spellStart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34DCA" w:rsidRPr="00334DCA" w:rsidRDefault="00334DCA" w:rsidP="00334DC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109 ust. 1 pkt 4), ustawy </w:t>
      </w:r>
      <w:proofErr w:type="spellStart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34DCA" w:rsidRPr="00334DCA" w:rsidRDefault="00334DCA" w:rsidP="00334DC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7 ust. 1 ustawy z dnia 13 kwietnia 2022 r. o szczególnych rozwiązaniach w zakresie 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przeciwdziałania wspieraniu agresji na Ukrainę oraz służących ochronie bezpieczeństwa narodowego (Dz.U. z 2025 r., poz. 514).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12"/>
          <w:szCs w:val="12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34DC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334DC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334DCA" w:rsidRPr="00334DCA" w:rsidRDefault="00334DCA" w:rsidP="00334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4DCA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</w:t>
      </w:r>
    </w:p>
    <w:p w:rsidR="00334DCA" w:rsidRPr="00334DCA" w:rsidRDefault="00334DCA" w:rsidP="00334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:rsidR="00334DCA" w:rsidRPr="00334DCA" w:rsidRDefault="00334DCA" w:rsidP="0033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34DCA" w:rsidRPr="00334DCA" w:rsidRDefault="00334DCA" w:rsidP="00334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4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udostępnienia zasobów przez podmiot występujący wspólnie (np. konsorcjum, spółka cywilna) oświadczenie powinien złożyć </w:t>
      </w:r>
      <w:r w:rsidRPr="00334D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76B63"/>
    <w:multiLevelType w:val="multilevel"/>
    <w:tmpl w:val="F78A3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DCA"/>
    <w:rsid w:val="00334DCA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877E0"/>
  <w15:chartTrackingRefBased/>
  <w15:docId w15:val="{E24F8D58-65EF-467E-BB08-B62D6831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34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4DCA"/>
    <w:rPr>
      <w:b/>
      <w:bCs/>
    </w:rPr>
  </w:style>
  <w:style w:type="character" w:styleId="Uwydatnienie">
    <w:name w:val="Emphasis"/>
    <w:basedOn w:val="Domylnaczcionkaakapitu"/>
    <w:uiPriority w:val="20"/>
    <w:qFormat/>
    <w:rsid w:val="00334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4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1084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2026-03-25T10:02:00Z</dcterms:created>
  <dcterms:modified xsi:type="dcterms:W3CDTF">2026-03-25T10:08:00Z</dcterms:modified>
</cp:coreProperties>
</file>